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A1" w:rsidRDefault="006C2086" w:rsidP="00A322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32216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A9233A">
        <w:rPr>
          <w:rFonts w:ascii="Times New Roman" w:hAnsi="Times New Roman" w:cs="Times New Roman"/>
          <w:sz w:val="28"/>
          <w:szCs w:val="28"/>
          <w:u w:val="single"/>
        </w:rPr>
        <w:t>АН РАБОТЫ</w:t>
      </w:r>
    </w:p>
    <w:p w:rsidR="00A9233A" w:rsidRDefault="00A32216" w:rsidP="00A923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стажировочн</w:t>
      </w:r>
      <w:r w:rsidR="00A9233A">
        <w:rPr>
          <w:rFonts w:ascii="Times New Roman" w:hAnsi="Times New Roman" w:cs="Times New Roman"/>
          <w:sz w:val="28"/>
          <w:szCs w:val="28"/>
          <w:u w:val="single"/>
        </w:rPr>
        <w:t>ой</w:t>
      </w:r>
      <w:proofErr w:type="spellEnd"/>
      <w:r w:rsidR="00A9233A">
        <w:rPr>
          <w:rFonts w:ascii="Times New Roman" w:hAnsi="Times New Roman" w:cs="Times New Roman"/>
          <w:sz w:val="28"/>
          <w:szCs w:val="28"/>
          <w:u w:val="single"/>
        </w:rPr>
        <w:t xml:space="preserve"> площадки: «Организация эффективного психолого-педагогического сопровождения воспитанников с ОВЗ в условиях инклюзивного образования в ДОУ» на 2024-2025 учебный год.</w:t>
      </w:r>
    </w:p>
    <w:p w:rsidR="00A9233A" w:rsidRDefault="00A9233A" w:rsidP="00A923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9233A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  <w:u w:val="single"/>
        </w:rPr>
        <w:t>Категория слушателей</w:t>
      </w:r>
      <w:r w:rsidRPr="006C2086">
        <w:rPr>
          <w:rFonts w:ascii="Times New Roman" w:hAnsi="Times New Roman" w:cs="Times New Roman"/>
          <w:sz w:val="28"/>
          <w:szCs w:val="28"/>
        </w:rPr>
        <w:t xml:space="preserve">: </w:t>
      </w:r>
      <w:r w:rsidR="00A9233A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дошкольных </w:t>
      </w:r>
      <w:r w:rsidR="00A9233A">
        <w:rPr>
          <w:rFonts w:ascii="Times New Roman" w:hAnsi="Times New Roman" w:cs="Times New Roman"/>
          <w:sz w:val="28"/>
          <w:szCs w:val="28"/>
        </w:rPr>
        <w:t>образовательных организаций (учреждений) Саянского района.</w:t>
      </w:r>
    </w:p>
    <w:p w:rsidR="00A9233A" w:rsidRPr="00103DA6" w:rsidRDefault="00A9233A" w:rsidP="006C20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DA6">
        <w:rPr>
          <w:rFonts w:ascii="Times New Roman" w:hAnsi="Times New Roman" w:cs="Times New Roman"/>
          <w:sz w:val="28"/>
          <w:szCs w:val="28"/>
          <w:u w:val="single"/>
        </w:rPr>
        <w:t>Руководители стажировки:</w:t>
      </w:r>
    </w:p>
    <w:p w:rsid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заведующего МКДОУ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Евгеньевна</w:t>
      </w:r>
    </w:p>
    <w:p w:rsidR="006C2086" w:rsidRPr="006C2086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площадки </w:t>
      </w:r>
      <w:r w:rsidR="006C2086" w:rsidRPr="006C2086">
        <w:rPr>
          <w:rFonts w:ascii="Times New Roman" w:hAnsi="Times New Roman" w:cs="Times New Roman"/>
          <w:sz w:val="28"/>
          <w:szCs w:val="28"/>
        </w:rPr>
        <w:t>– поиск наиболее эффективны</w:t>
      </w:r>
      <w:r w:rsidR="006C2086">
        <w:rPr>
          <w:rFonts w:ascii="Times New Roman" w:hAnsi="Times New Roman" w:cs="Times New Roman"/>
          <w:sz w:val="28"/>
          <w:szCs w:val="28"/>
        </w:rPr>
        <w:t>х условий организации психолого-</w:t>
      </w:r>
      <w:r w:rsidR="006C2086" w:rsidRPr="006C2086">
        <w:rPr>
          <w:rFonts w:ascii="Times New Roman" w:hAnsi="Times New Roman" w:cs="Times New Roman"/>
          <w:sz w:val="28"/>
          <w:szCs w:val="28"/>
        </w:rPr>
        <w:t>педагогического сопровождения воспит</w:t>
      </w:r>
      <w:r w:rsidR="006C2086">
        <w:rPr>
          <w:rFonts w:ascii="Times New Roman" w:hAnsi="Times New Roman" w:cs="Times New Roman"/>
          <w:sz w:val="28"/>
          <w:szCs w:val="28"/>
        </w:rPr>
        <w:t xml:space="preserve">анников с ОВЗ, необходимых для </w:t>
      </w:r>
      <w:r w:rsidR="006C2086" w:rsidRPr="006C2086">
        <w:rPr>
          <w:rFonts w:ascii="Times New Roman" w:hAnsi="Times New Roman" w:cs="Times New Roman"/>
          <w:sz w:val="28"/>
          <w:szCs w:val="28"/>
        </w:rPr>
        <w:t>достижения ребенком качественно нового уровня развития.</w:t>
      </w:r>
    </w:p>
    <w:p w:rsid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2086">
        <w:rPr>
          <w:rFonts w:ascii="Times New Roman" w:hAnsi="Times New Roman" w:cs="Times New Roman"/>
          <w:sz w:val="28"/>
          <w:szCs w:val="28"/>
          <w:u w:val="single"/>
        </w:rPr>
        <w:t>площадки: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>1. Совершенствовать предметно-развивающу</w:t>
      </w:r>
      <w:r>
        <w:rPr>
          <w:rFonts w:ascii="Times New Roman" w:hAnsi="Times New Roman" w:cs="Times New Roman"/>
          <w:sz w:val="28"/>
          <w:szCs w:val="28"/>
        </w:rPr>
        <w:t xml:space="preserve">ю среду для дошкольников с ОВЗ </w:t>
      </w:r>
      <w:r w:rsidR="00A32216">
        <w:rPr>
          <w:rFonts w:ascii="Times New Roman" w:hAnsi="Times New Roman" w:cs="Times New Roman"/>
          <w:sz w:val="28"/>
          <w:szCs w:val="28"/>
        </w:rPr>
        <w:t>в соответствии</w:t>
      </w:r>
      <w:bookmarkStart w:id="0" w:name="_GoBack"/>
      <w:bookmarkEnd w:id="0"/>
      <w:r w:rsidRPr="006C2086">
        <w:rPr>
          <w:rFonts w:ascii="Times New Roman" w:hAnsi="Times New Roman" w:cs="Times New Roman"/>
          <w:sz w:val="28"/>
          <w:szCs w:val="28"/>
        </w:rPr>
        <w:t xml:space="preserve"> с требованиями ФГОС ДО.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 xml:space="preserve">2. Создать благоприятный психологический климат для обеспечения 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>эмоциональной поддержки каждого ребенка.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 xml:space="preserve">3. Своевременно выявлять проблемы в развитии ребенка, его актуальные и 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>резервные возможности.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>4. Сохранять и укреплять психическое здоров</w:t>
      </w:r>
      <w:r w:rsidR="00103DA6">
        <w:rPr>
          <w:rFonts w:ascii="Times New Roman" w:hAnsi="Times New Roman" w:cs="Times New Roman"/>
          <w:sz w:val="28"/>
          <w:szCs w:val="28"/>
        </w:rPr>
        <w:t xml:space="preserve">ье и индивидуальные особенности </w:t>
      </w:r>
      <w:r w:rsidRPr="006C2086">
        <w:rPr>
          <w:rFonts w:ascii="Times New Roman" w:hAnsi="Times New Roman" w:cs="Times New Roman"/>
          <w:sz w:val="28"/>
          <w:szCs w:val="28"/>
        </w:rPr>
        <w:t>воспитанников на основе интегри</w:t>
      </w:r>
      <w:r w:rsidR="00103DA6">
        <w:rPr>
          <w:rFonts w:ascii="Times New Roman" w:hAnsi="Times New Roman" w:cs="Times New Roman"/>
          <w:sz w:val="28"/>
          <w:szCs w:val="28"/>
        </w:rPr>
        <w:t xml:space="preserve">рованного подхода к обучению и </w:t>
      </w:r>
      <w:r w:rsidRPr="006C2086">
        <w:rPr>
          <w:rFonts w:ascii="Times New Roman" w:hAnsi="Times New Roman" w:cs="Times New Roman"/>
          <w:sz w:val="28"/>
          <w:szCs w:val="28"/>
        </w:rPr>
        <w:t>воспитанию.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 xml:space="preserve">5. Содействовать психолого-педагогическому сопровождению родителей 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 xml:space="preserve">(законных представителей) в повышении их компетентности в вопросах 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>развития и образования, охраны и укрепления здоровья детей с ОВЗ.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 xml:space="preserve">6. Активизировать профессиональный потенциал каждого педагога и всего 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в рамках реализации </w:t>
      </w:r>
      <w:proofErr w:type="spellStart"/>
      <w:r w:rsidRPr="006C208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6C2086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 xml:space="preserve">7. Принимать активное участие в мероприятиях по теме </w:t>
      </w:r>
      <w:proofErr w:type="spellStart"/>
      <w:r w:rsidRPr="006C208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</w:p>
    <w:p w:rsidR="006C2086" w:rsidRPr="006C2086" w:rsidRDefault="006C208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 w:rsidRPr="006C2086">
        <w:rPr>
          <w:rFonts w:ascii="Times New Roman" w:hAnsi="Times New Roman" w:cs="Times New Roman"/>
          <w:sz w:val="28"/>
          <w:szCs w:val="28"/>
        </w:rPr>
        <w:t>площадки на мероприятиях разного уровня.</w:t>
      </w:r>
    </w:p>
    <w:p w:rsid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Ожидаемые результаты и индикаторы для оценки их достижения:</w:t>
      </w:r>
    </w:p>
    <w:p w:rsidR="00A9233A" w:rsidRDefault="00103DA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профессиональной компетентности и общекультурного уровня воспитателей дошкольных образовательных учреждений;</w:t>
      </w:r>
    </w:p>
    <w:p w:rsidR="00103DA6" w:rsidRDefault="00103DA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обновление содержания дошкольного образования;</w:t>
      </w:r>
    </w:p>
    <w:p w:rsidR="00103DA6" w:rsidRPr="00103DA6" w:rsidRDefault="00103DA6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собственного опыта работы, умение выстраивать развивающую предметно-пространственную среду с позиции методических рекомендаций по индивидуализации педагогического процесса.</w:t>
      </w:r>
    </w:p>
    <w:p w:rsid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Стажировка </w:t>
      </w:r>
      <w:r>
        <w:rPr>
          <w:rFonts w:ascii="Times New Roman" w:hAnsi="Times New Roman" w:cs="Times New Roman"/>
          <w:sz w:val="28"/>
          <w:szCs w:val="28"/>
          <w:u w:val="single"/>
        </w:rPr>
        <w:t>предполагает различные способы работы: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 xml:space="preserve">▪ создание творческих и проблемных групп по направлению деятельности 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DA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03DA6">
        <w:rPr>
          <w:rFonts w:ascii="Times New Roman" w:hAnsi="Times New Roman" w:cs="Times New Roman"/>
          <w:sz w:val="28"/>
          <w:szCs w:val="28"/>
        </w:rPr>
        <w:t xml:space="preserve"> площадки с целью подготовки инновационных методических и информационных продуктов;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▪ обучающий семинар;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▪ семинар-практикум;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▪ мастер – класс;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▪ педагогическая мастерская;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 xml:space="preserve">▪ подготовка материалов для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103DA6">
        <w:rPr>
          <w:rFonts w:ascii="Times New Roman" w:hAnsi="Times New Roman" w:cs="Times New Roman"/>
          <w:sz w:val="28"/>
          <w:szCs w:val="28"/>
        </w:rPr>
        <w:t>, направленных на повышение их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▪ тематические консультации;</w:t>
      </w:r>
    </w:p>
    <w:p w:rsidR="00103DA6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размещение на сайте МК</w:t>
      </w:r>
      <w:r w:rsidRPr="00103DA6">
        <w:rPr>
          <w:rFonts w:ascii="Times New Roman" w:hAnsi="Times New Roman" w:cs="Times New Roman"/>
          <w:sz w:val="28"/>
          <w:szCs w:val="28"/>
        </w:rPr>
        <w:t xml:space="preserve">ДОУ информации о деятельности </w:t>
      </w:r>
      <w:proofErr w:type="spellStart"/>
      <w:r w:rsidRPr="00103DA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0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3A" w:rsidRPr="00103DA6" w:rsidRDefault="00103DA6" w:rsidP="00103DA6">
      <w:pPr>
        <w:jc w:val="both"/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sz w:val="28"/>
          <w:szCs w:val="28"/>
        </w:rPr>
        <w:t>площадки.</w:t>
      </w:r>
    </w:p>
    <w:p w:rsidR="00A9233A" w:rsidRPr="00103DA6" w:rsidRDefault="00A9233A" w:rsidP="006C20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DA6">
        <w:rPr>
          <w:rFonts w:ascii="Times New Roman" w:hAnsi="Times New Roman" w:cs="Times New Roman"/>
          <w:sz w:val="28"/>
          <w:szCs w:val="28"/>
          <w:u w:val="single"/>
        </w:rPr>
        <w:t>Основные виды деятельности слушателя в процессе прохождения стажировки:</w:t>
      </w:r>
    </w:p>
    <w:p w:rsidR="00A9233A" w:rsidRDefault="00620D21" w:rsidP="00620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0D21">
        <w:rPr>
          <w:rFonts w:ascii="Times New Roman" w:hAnsi="Times New Roman" w:cs="Times New Roman"/>
          <w:sz w:val="28"/>
          <w:szCs w:val="28"/>
        </w:rPr>
        <w:t>Изучение методических рекомендаций к организации развивающей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среды, используя современные подходы.</w:t>
      </w:r>
    </w:p>
    <w:p w:rsidR="00620D21" w:rsidRDefault="00620D21" w:rsidP="00620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2.Ознакомление с практиками коллег из других детских садов.</w:t>
      </w:r>
    </w:p>
    <w:p w:rsidR="00620D21" w:rsidRDefault="00620D21" w:rsidP="00620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3.Просмотр и анализ образовательных мероприятий.</w:t>
      </w:r>
    </w:p>
    <w:p w:rsidR="00620D21" w:rsidRDefault="00620D21" w:rsidP="00620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4.Участие активных формах методической работы.</w:t>
      </w:r>
    </w:p>
    <w:p w:rsidR="00620D21" w:rsidRPr="00620D21" w:rsidRDefault="00620D21" w:rsidP="00620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 стажерами собственных результатов профессиональной деятельности.</w:t>
      </w:r>
    </w:p>
    <w:p w:rsid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аттестации </w:t>
      </w:r>
      <w:r>
        <w:rPr>
          <w:rFonts w:ascii="Times New Roman" w:hAnsi="Times New Roman" w:cs="Times New Roman"/>
          <w:sz w:val="28"/>
          <w:szCs w:val="28"/>
        </w:rPr>
        <w:t>– итоговый отчет слушателя.</w:t>
      </w:r>
    </w:p>
    <w:p w:rsid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070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41070">
        <w:rPr>
          <w:rFonts w:ascii="Times New Roman" w:hAnsi="Times New Roman" w:cs="Times New Roman"/>
          <w:sz w:val="28"/>
          <w:szCs w:val="28"/>
        </w:rPr>
        <w:t xml:space="preserve"> Инструктивно-методический семинар: «Коррекционно-развивающая деятельность в условиях реализации ФГОС ДО» - </w:t>
      </w:r>
      <w:r w:rsidR="00541070" w:rsidRPr="00541070">
        <w:rPr>
          <w:rFonts w:ascii="Times New Roman" w:hAnsi="Times New Roman" w:cs="Times New Roman"/>
          <w:b/>
          <w:sz w:val="28"/>
          <w:szCs w:val="28"/>
          <w:u w:val="single"/>
        </w:rPr>
        <w:t>декабрь.</w:t>
      </w:r>
    </w:p>
    <w:p w:rsidR="00541070" w:rsidRPr="00754513" w:rsidRDefault="00A9233A" w:rsidP="006C208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1070">
        <w:rPr>
          <w:rFonts w:ascii="Times New Roman" w:hAnsi="Times New Roman" w:cs="Times New Roman"/>
          <w:sz w:val="28"/>
          <w:szCs w:val="28"/>
        </w:rPr>
        <w:t xml:space="preserve">Семинар-практикум: «Создание условий для позитивной социализации дошкольников с ОВЗ на основе сотрудничества со взрослыми и сверстниками» - </w:t>
      </w:r>
      <w:r w:rsidR="00541070">
        <w:rPr>
          <w:rFonts w:ascii="Times New Roman" w:hAnsi="Times New Roman" w:cs="Times New Roman"/>
          <w:b/>
          <w:sz w:val="28"/>
          <w:szCs w:val="28"/>
          <w:u w:val="single"/>
        </w:rPr>
        <w:t>март.</w:t>
      </w:r>
    </w:p>
    <w:p w:rsidR="00A9233A" w:rsidRPr="00541070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1070">
        <w:rPr>
          <w:rFonts w:ascii="Times New Roman" w:hAnsi="Times New Roman" w:cs="Times New Roman"/>
          <w:sz w:val="28"/>
          <w:szCs w:val="28"/>
        </w:rPr>
        <w:t xml:space="preserve">Мастер-класс: «Современные технологии психолого-педагогического сопровождения воспитанников с ОВЗ в условиях ДОО» - </w:t>
      </w:r>
      <w:r w:rsidR="00541070">
        <w:rPr>
          <w:rFonts w:ascii="Times New Roman" w:hAnsi="Times New Roman" w:cs="Times New Roman"/>
          <w:b/>
          <w:sz w:val="28"/>
          <w:szCs w:val="28"/>
          <w:u w:val="single"/>
        </w:rPr>
        <w:t>май.</w:t>
      </w:r>
    </w:p>
    <w:p w:rsidR="00A9233A" w:rsidRPr="00A9233A" w:rsidRDefault="00A9233A" w:rsidP="006C20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33A" w:rsidRPr="00A9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19B"/>
    <w:multiLevelType w:val="hybridMultilevel"/>
    <w:tmpl w:val="58BA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044"/>
    <w:multiLevelType w:val="hybridMultilevel"/>
    <w:tmpl w:val="0752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55D4F"/>
    <w:multiLevelType w:val="hybridMultilevel"/>
    <w:tmpl w:val="FF8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0585"/>
    <w:multiLevelType w:val="hybridMultilevel"/>
    <w:tmpl w:val="EBAE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97"/>
    <w:rsid w:val="00103DA6"/>
    <w:rsid w:val="003D7CC8"/>
    <w:rsid w:val="00541070"/>
    <w:rsid w:val="00620D21"/>
    <w:rsid w:val="006C2086"/>
    <w:rsid w:val="00754513"/>
    <w:rsid w:val="00A32216"/>
    <w:rsid w:val="00A9233A"/>
    <w:rsid w:val="00C04B45"/>
    <w:rsid w:val="00E04697"/>
    <w:rsid w:val="00E46FD1"/>
    <w:rsid w:val="00E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86DDF-1B90-4308-A1AA-0EEFC486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9</cp:revision>
  <dcterms:created xsi:type="dcterms:W3CDTF">2024-09-23T11:36:00Z</dcterms:created>
  <dcterms:modified xsi:type="dcterms:W3CDTF">2024-09-25T12:21:00Z</dcterms:modified>
</cp:coreProperties>
</file>